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904" w:rsidRPr="00003904" w:rsidRDefault="00003904" w:rsidP="000039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3904"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ГОСУДАРСТВЕННОЕ </w:t>
      </w:r>
      <w:r w:rsidRPr="00003904">
        <w:rPr>
          <w:rFonts w:ascii="Times New Roman" w:hAnsi="Times New Roman" w:cs="Times New Roman"/>
          <w:b/>
          <w:caps/>
          <w:sz w:val="24"/>
          <w:szCs w:val="24"/>
        </w:rPr>
        <w:t>бюджетное</w:t>
      </w:r>
      <w:r w:rsidRPr="00003904">
        <w:rPr>
          <w:rFonts w:ascii="Times New Roman" w:hAnsi="Times New Roman" w:cs="Times New Roman"/>
          <w:b/>
          <w:bCs/>
          <w:sz w:val="24"/>
          <w:szCs w:val="24"/>
        </w:rPr>
        <w:t xml:space="preserve"> ПРОФЕССИОНАЛЬНОЕ ОБРАЗОВАТЕЛЬНОЕ УЧРЕЖДЕНИЕ НОВОСИБИРСКОЙ ОБЛАСТИ</w:t>
      </w:r>
      <w:r w:rsidRPr="00003904">
        <w:rPr>
          <w:rFonts w:ascii="Times New Roman" w:hAnsi="Times New Roman" w:cs="Times New Roman"/>
          <w:b/>
          <w:bCs/>
          <w:sz w:val="24"/>
          <w:szCs w:val="24"/>
        </w:rPr>
        <w:br/>
        <w:t>"НОВОСИБИРСКИЙ ЛИЦЕЙ ПИТАНИЯ" </w:t>
      </w:r>
    </w:p>
    <w:p w:rsidR="00003904" w:rsidRDefault="00003904" w:rsidP="00003904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</w:p>
    <w:p w:rsidR="00003904" w:rsidRPr="00003904" w:rsidRDefault="00003904" w:rsidP="000039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390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003904" w:rsidRPr="00003904" w:rsidRDefault="00003904" w:rsidP="0000390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03904">
        <w:rPr>
          <w:rFonts w:ascii="Times New Roman" w:hAnsi="Times New Roman" w:cs="Times New Roman"/>
          <w:bCs/>
          <w:sz w:val="24"/>
          <w:szCs w:val="24"/>
        </w:rPr>
        <w:t xml:space="preserve">рабочей программы общеобразовательной дисциплины </w:t>
      </w:r>
    </w:p>
    <w:p w:rsidR="00DF10F2" w:rsidRDefault="009F2CAF" w:rsidP="00B25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A25F50" w:rsidRDefault="00A25F50" w:rsidP="00B256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10F2" w:rsidRDefault="00DF10F2" w:rsidP="00AC5DB1">
      <w:pPr>
        <w:spacing w:after="0" w:line="240" w:lineRule="auto"/>
        <w:ind w:left="-7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  </w:t>
      </w:r>
      <w:r w:rsidR="00B12495" w:rsidRPr="00B12495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  <w:t>19.01.18 Аппаратчик-оператор производства продуктов питания из растительного сырья</w:t>
      </w:r>
      <w:r w:rsidR="00B12495">
        <w:rPr>
          <w:rFonts w:eastAsia="Times New Roman" w:cs="Times New Roman"/>
          <w:b/>
          <w:kern w:val="3"/>
          <w:lang w:eastAsia="ja-JP" w:bidi="fa-IR"/>
        </w:rPr>
        <w:t xml:space="preserve">    </w:t>
      </w:r>
    </w:p>
    <w:p w:rsidR="00DF10F2" w:rsidRDefault="00DF10F2" w:rsidP="00AC5DB1">
      <w:pPr>
        <w:spacing w:after="0" w:line="240" w:lineRule="auto"/>
        <w:ind w:left="-73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Нормативный срок освоения ОПОП на базе основного общего образования </w:t>
      </w:r>
      <w:r w:rsidR="00B1249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10 месяцев</w:t>
      </w:r>
    </w:p>
    <w:p w:rsidR="00DF10F2" w:rsidRPr="00B12495" w:rsidRDefault="00DF10F2" w:rsidP="00AC5DB1">
      <w:pPr>
        <w:autoSpaceDE w:val="0"/>
        <w:autoSpaceDN w:val="0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квалификации (базовой) подготовки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12495" w:rsidRPr="00B12495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Аппаратчик-оператор производства продуктов питания из растительного сырья</w:t>
      </w:r>
    </w:p>
    <w:p w:rsidR="00DF10F2" w:rsidRDefault="00DF10F2" w:rsidP="00AC5DB1">
      <w:pPr>
        <w:spacing w:after="0" w:line="240" w:lineRule="auto"/>
        <w:ind w:left="-7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учебной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в структуре основной профессиональной образовательной программы ОУД.00 Общеобразовательные учебные дисциплины</w:t>
      </w:r>
    </w:p>
    <w:p w:rsidR="000C6945" w:rsidRDefault="000C6945" w:rsidP="00AC5DB1">
      <w:pPr>
        <w:spacing w:after="0" w:line="240" w:lineRule="auto"/>
        <w:ind w:left="-737"/>
        <w:rPr>
          <w:rFonts w:ascii="Times New Roman" w:hAnsi="Times New Roman" w:cs="Times New Roman"/>
          <w:sz w:val="24"/>
          <w:szCs w:val="24"/>
        </w:rPr>
      </w:pPr>
    </w:p>
    <w:p w:rsidR="00DF10F2" w:rsidRDefault="00A25F50" w:rsidP="00AC5D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73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общеобразовательной дисциплины</w:t>
      </w:r>
      <w:r w:rsidR="00DF10F2">
        <w:rPr>
          <w:rFonts w:ascii="Times New Roman" w:hAnsi="Times New Roman" w:cs="Times New Roman"/>
          <w:b/>
          <w:sz w:val="24"/>
          <w:szCs w:val="24"/>
        </w:rPr>
        <w:t>:</w:t>
      </w:r>
      <w:r w:rsidR="00DF10F2" w:rsidRPr="00DF10F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22B4E" w:rsidRDefault="00B22B4E" w:rsidP="00317B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F2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культуры читательского восприятия и понимания литературных текстов, читательской самостоя</w:t>
      </w:r>
      <w:r w:rsidR="00A44D8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 и речевых компетенций;</w:t>
      </w:r>
      <w:r w:rsidR="009F2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4D89" w:rsidRDefault="00A44D89" w:rsidP="00317B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воспитание духовно развитой личности, готовой к самопознанию и самосовершенствованию, способной к созидательной деятельности в современном мире; </w:t>
      </w:r>
    </w:p>
    <w:p w:rsidR="00A44D89" w:rsidRDefault="00A44D89" w:rsidP="00A44D8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гуманистического мировоззрения, национального самосознания, гражданской позиции, чувства патриотизма, уважения к литературе и ценностям отечественной культуры.</w:t>
      </w:r>
    </w:p>
    <w:p w:rsidR="00B22B4E" w:rsidRDefault="00AC5DB1" w:rsidP="00A44D8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3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дисциплины:</w:t>
      </w:r>
      <w:r w:rsidRPr="00340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31C6" w:rsidRPr="00B22B4E" w:rsidRDefault="00CD31C6" w:rsidP="00B22B4E">
      <w:pPr>
        <w:pStyle w:val="a4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</w:pPr>
      <w:r w:rsidRPr="00BB5F87">
        <w:t>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</w:t>
      </w:r>
      <w:r>
        <w:t>орческих способностей учащихся;</w:t>
      </w:r>
    </w:p>
    <w:p w:rsidR="00CD31C6" w:rsidRPr="00BB5F87" w:rsidRDefault="00CD31C6" w:rsidP="00CD31C6">
      <w:pPr>
        <w:pStyle w:val="a4"/>
        <w:numPr>
          <w:ilvl w:val="0"/>
          <w:numId w:val="1"/>
        </w:numPr>
        <w:jc w:val="both"/>
      </w:pPr>
      <w:r w:rsidRPr="00BB5F87">
        <w:t>освоение текстов художественных произведений</w:t>
      </w:r>
      <w:r>
        <w:t xml:space="preserve"> в единстве содержания и формы,</w:t>
      </w:r>
      <w:r w:rsidR="00B22B4E">
        <w:t xml:space="preserve"> </w:t>
      </w:r>
      <w:r w:rsidRPr="00BB5F87">
        <w:t>основных историко-литературных сведений и теоретико-литературных понятий, формирование общего представления об историко-литературном процессе;</w:t>
      </w:r>
    </w:p>
    <w:p w:rsidR="00CD31C6" w:rsidRDefault="00CD31C6" w:rsidP="00CD31C6">
      <w:pPr>
        <w:pStyle w:val="a4"/>
        <w:numPr>
          <w:ilvl w:val="0"/>
          <w:numId w:val="1"/>
        </w:numPr>
        <w:jc w:val="both"/>
      </w:pPr>
      <w:r w:rsidRPr="009C5262"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A44D89" w:rsidRPr="009C5262" w:rsidRDefault="00A44D89" w:rsidP="00CD31C6">
      <w:pPr>
        <w:pStyle w:val="a4"/>
        <w:numPr>
          <w:ilvl w:val="0"/>
          <w:numId w:val="1"/>
        </w:numPr>
        <w:jc w:val="both"/>
      </w:pPr>
      <w:r>
        <w:t>Формирование умения учитывать исторический, историко-культурный контекст и конте</w:t>
      </w:r>
      <w:proofErr w:type="gramStart"/>
      <w:r>
        <w:t>кст тв</w:t>
      </w:r>
      <w:proofErr w:type="gramEnd"/>
      <w:r>
        <w:t>орчества писателя в процессе анализа художественного произведения.</w:t>
      </w:r>
    </w:p>
    <w:p w:rsidR="006B4082" w:rsidRDefault="006B4082" w:rsidP="00AC5DB1">
      <w:pPr>
        <w:pStyle w:val="Default"/>
        <w:ind w:left="-737"/>
        <w:jc w:val="both"/>
        <w:rPr>
          <w:rFonts w:eastAsia="Times New Roman"/>
          <w:b/>
          <w:lang w:eastAsia="ru-RU"/>
        </w:rPr>
      </w:pPr>
      <w:bookmarkStart w:id="0" w:name="_GoBack"/>
      <w:bookmarkEnd w:id="0"/>
      <w:r>
        <w:rPr>
          <w:rFonts w:eastAsia="Times New Roman"/>
          <w:b/>
          <w:lang w:eastAsia="ru-RU"/>
        </w:rPr>
        <w:t xml:space="preserve">              </w:t>
      </w:r>
    </w:p>
    <w:p w:rsidR="00AC5DB1" w:rsidRDefault="00DF10F2" w:rsidP="006B4082">
      <w:pPr>
        <w:pStyle w:val="Default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AC5DB1" w:rsidRPr="004D27E5" w:rsidTr="003E5FD4">
        <w:trPr>
          <w:trHeight w:val="490"/>
        </w:trPr>
        <w:tc>
          <w:tcPr>
            <w:tcW w:w="3685" w:type="pct"/>
            <w:vAlign w:val="center"/>
          </w:tcPr>
          <w:p w:rsidR="00AC5DB1" w:rsidRPr="004D27E5" w:rsidRDefault="00AC5DB1" w:rsidP="003E5F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C5DB1" w:rsidRPr="004D27E5" w:rsidRDefault="00AC5DB1" w:rsidP="003E5F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C5DB1" w:rsidRPr="004D27E5" w:rsidTr="003E5FD4">
        <w:trPr>
          <w:trHeight w:val="342"/>
        </w:trPr>
        <w:tc>
          <w:tcPr>
            <w:tcW w:w="3685" w:type="pct"/>
            <w:vAlign w:val="center"/>
          </w:tcPr>
          <w:p w:rsidR="00AC5DB1" w:rsidRPr="004D27E5" w:rsidRDefault="00AC5DB1" w:rsidP="003E5F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1315" w:type="pct"/>
            <w:vAlign w:val="center"/>
          </w:tcPr>
          <w:p w:rsidR="00AC5DB1" w:rsidRPr="004D27E5" w:rsidRDefault="0077645A" w:rsidP="003E5F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13</w:t>
            </w:r>
            <w:r w:rsidR="00AC5DB1" w:rsidRPr="004D27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AC5DB1" w:rsidRPr="004D27E5" w:rsidTr="003E5FD4">
        <w:trPr>
          <w:trHeight w:val="277"/>
        </w:trPr>
        <w:tc>
          <w:tcPr>
            <w:tcW w:w="3685" w:type="pct"/>
            <w:shd w:val="clear" w:color="auto" w:fill="auto"/>
          </w:tcPr>
          <w:p w:rsidR="00AC5DB1" w:rsidRPr="004D27E5" w:rsidRDefault="00AC5DB1" w:rsidP="003E5F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C5DB1" w:rsidRPr="004D27E5" w:rsidRDefault="0077645A" w:rsidP="003E5F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  <w:r w:rsidR="00C3353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AC5DB1" w:rsidRPr="004D27E5" w:rsidTr="003E5FD4">
        <w:trPr>
          <w:trHeight w:val="253"/>
        </w:trPr>
        <w:tc>
          <w:tcPr>
            <w:tcW w:w="3685" w:type="pct"/>
            <w:vAlign w:val="center"/>
          </w:tcPr>
          <w:p w:rsidR="00AC5DB1" w:rsidRPr="004D27E5" w:rsidRDefault="00AC5DB1" w:rsidP="003E5F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C5DB1" w:rsidRPr="00C33538" w:rsidRDefault="00C33538" w:rsidP="003E5F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3353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80</w:t>
            </w:r>
          </w:p>
        </w:tc>
      </w:tr>
      <w:tr w:rsidR="00AC5DB1" w:rsidRPr="004D27E5" w:rsidTr="003E5FD4">
        <w:trPr>
          <w:trHeight w:val="115"/>
        </w:trPr>
        <w:tc>
          <w:tcPr>
            <w:tcW w:w="3685" w:type="pct"/>
            <w:vAlign w:val="center"/>
          </w:tcPr>
          <w:p w:rsidR="00AC5DB1" w:rsidRPr="004D27E5" w:rsidRDefault="00AC5DB1" w:rsidP="003E5F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4D27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C5DB1" w:rsidRPr="00C33538" w:rsidRDefault="0077645A" w:rsidP="003E5F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3353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AC5DB1" w:rsidRPr="004D27E5" w:rsidTr="003E5FD4">
        <w:trPr>
          <w:trHeight w:val="247"/>
        </w:trPr>
        <w:tc>
          <w:tcPr>
            <w:tcW w:w="3685" w:type="pct"/>
            <w:vAlign w:val="center"/>
          </w:tcPr>
          <w:p w:rsidR="00AC5DB1" w:rsidRPr="004D27E5" w:rsidRDefault="00AC5DB1" w:rsidP="003E5F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vAlign w:val="center"/>
          </w:tcPr>
          <w:p w:rsidR="00AC5DB1" w:rsidRPr="004D27E5" w:rsidRDefault="00AC5DB1" w:rsidP="003E5F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AC5DB1" w:rsidRPr="004D27E5" w:rsidTr="003E5FD4">
        <w:trPr>
          <w:trHeight w:val="331"/>
        </w:trPr>
        <w:tc>
          <w:tcPr>
            <w:tcW w:w="3685" w:type="pct"/>
            <w:vAlign w:val="center"/>
          </w:tcPr>
          <w:p w:rsidR="00AC5DB1" w:rsidRPr="004D27E5" w:rsidRDefault="00AC5DB1" w:rsidP="003E5F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AC5DB1" w:rsidRPr="004D27E5" w:rsidRDefault="00FF2829" w:rsidP="003E5F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0C6945" w:rsidRDefault="000C6945" w:rsidP="00DF10F2">
      <w:pPr>
        <w:spacing w:after="0" w:line="240" w:lineRule="auto"/>
        <w:ind w:left="-5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0F2" w:rsidRDefault="00DF10F2" w:rsidP="00DF10F2">
      <w:pPr>
        <w:spacing w:after="0" w:line="240" w:lineRule="auto"/>
        <w:ind w:left="-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Разработчик рабочей программы учебной дисциплины</w:t>
      </w:r>
      <w:r w:rsidR="00952488"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преподаватель  высшей квалификационной категории Г</w:t>
      </w:r>
      <w:r w:rsidR="00F62613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ПОУ НСО «Новоси</w:t>
      </w:r>
      <w:r w:rsidR="0077645A">
        <w:rPr>
          <w:rFonts w:ascii="Times New Roman" w:hAnsi="Times New Roman" w:cs="Times New Roman"/>
          <w:sz w:val="24"/>
          <w:szCs w:val="24"/>
        </w:rPr>
        <w:t>бирского лицея питания» Степанова О.</w:t>
      </w:r>
      <w:r>
        <w:rPr>
          <w:rFonts w:ascii="Times New Roman" w:hAnsi="Times New Roman" w:cs="Times New Roman"/>
          <w:sz w:val="24"/>
          <w:szCs w:val="24"/>
        </w:rPr>
        <w:t>В.</w:t>
      </w:r>
    </w:p>
    <w:p w:rsidR="00B22B4E" w:rsidRDefault="00B22B4E" w:rsidP="00DF10F2">
      <w:pPr>
        <w:spacing w:after="0" w:line="240" w:lineRule="auto"/>
        <w:ind w:left="-510"/>
        <w:jc w:val="both"/>
        <w:rPr>
          <w:rFonts w:ascii="Times New Roman" w:hAnsi="Times New Roman" w:cs="Times New Roman"/>
          <w:sz w:val="24"/>
          <w:szCs w:val="24"/>
        </w:rPr>
      </w:pPr>
    </w:p>
    <w:sectPr w:rsidR="00B22B4E" w:rsidSect="002C0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45633"/>
    <w:multiLevelType w:val="hybridMultilevel"/>
    <w:tmpl w:val="F968CBF8"/>
    <w:lvl w:ilvl="0" w:tplc="608E97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770A1A"/>
    <w:rsid w:val="00003904"/>
    <w:rsid w:val="000C6945"/>
    <w:rsid w:val="00237A45"/>
    <w:rsid w:val="002C0021"/>
    <w:rsid w:val="00317B14"/>
    <w:rsid w:val="004615AC"/>
    <w:rsid w:val="006B4082"/>
    <w:rsid w:val="006E5D33"/>
    <w:rsid w:val="00732D85"/>
    <w:rsid w:val="00752BD6"/>
    <w:rsid w:val="00770A1A"/>
    <w:rsid w:val="0077645A"/>
    <w:rsid w:val="00952488"/>
    <w:rsid w:val="009E00C9"/>
    <w:rsid w:val="009F2CAF"/>
    <w:rsid w:val="00A25F50"/>
    <w:rsid w:val="00A44D89"/>
    <w:rsid w:val="00AC5DB1"/>
    <w:rsid w:val="00B12495"/>
    <w:rsid w:val="00B22B4E"/>
    <w:rsid w:val="00B256C8"/>
    <w:rsid w:val="00C33538"/>
    <w:rsid w:val="00CD31C6"/>
    <w:rsid w:val="00DF10F2"/>
    <w:rsid w:val="00ED4430"/>
    <w:rsid w:val="00F62613"/>
    <w:rsid w:val="00FF2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56C8"/>
    <w:pPr>
      <w:spacing w:after="0" w:line="240" w:lineRule="auto"/>
    </w:pPr>
  </w:style>
  <w:style w:type="paragraph" w:customStyle="1" w:styleId="Default">
    <w:name w:val="Default"/>
    <w:rsid w:val="00ED44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D31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396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Натаха</dc:creator>
  <cp:keywords/>
  <dc:description/>
  <cp:lastModifiedBy>user</cp:lastModifiedBy>
  <cp:revision>26</cp:revision>
  <dcterms:created xsi:type="dcterms:W3CDTF">2020-01-08T06:17:00Z</dcterms:created>
  <dcterms:modified xsi:type="dcterms:W3CDTF">2023-09-18T07:46:00Z</dcterms:modified>
</cp:coreProperties>
</file>